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32131B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32131B">
              <w:rPr>
                <w:rFonts w:ascii="Arial Narrow" w:hAnsi="Arial Narrow" w:cs="Times New Roman"/>
                <w:sz w:val="20"/>
                <w:szCs w:val="20"/>
              </w:rPr>
              <w:t>prijedlogu Odluke o komunalnom doprinosu na području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32131B" w:rsidP="0032131B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Odluka o komunalnom doprinosu na području Općine Legrad 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32131B">
              <w:rPr>
                <w:rFonts w:ascii="Arial Narrow" w:hAnsi="Arial Narrow" w:cs="Times New Roman"/>
                <w:b/>
                <w:sz w:val="20"/>
                <w:szCs w:val="20"/>
              </w:rPr>
              <w:t>Općinski načelnik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F64ED3">
              <w:rPr>
                <w:rFonts w:ascii="Arial Narrow" w:hAnsi="Arial Narrow" w:cs="Times New Roman"/>
                <w:b/>
                <w:sz w:val="20"/>
                <w:szCs w:val="20"/>
              </w:rPr>
              <w:t>11.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01.201</w:t>
            </w:r>
            <w:r w:rsidR="0032131B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32131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213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64ED3">
              <w:rPr>
                <w:rFonts w:ascii="Arial Narrow" w:hAnsi="Arial Narrow" w:cs="Times New Roman"/>
                <w:b/>
                <w:sz w:val="20"/>
                <w:szCs w:val="20"/>
              </w:rPr>
              <w:t>25.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01.201</w:t>
            </w:r>
            <w:r w:rsidR="0032131B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64ED3">
              <w:rPr>
                <w:rFonts w:ascii="Arial Narrow" w:hAnsi="Arial Narrow" w:cs="Times New Roman"/>
                <w:sz w:val="20"/>
                <w:szCs w:val="20"/>
              </w:rPr>
              <w:t>25.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01.201</w:t>
            </w:r>
            <w:r w:rsidR="0032131B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 1</w:t>
            </w:r>
            <w:r w:rsidR="00F64ED3">
              <w:rPr>
                <w:rFonts w:ascii="Arial Narrow" w:hAnsi="Arial Narrow" w:cs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="00C023DF">
              <w:rPr>
                <w:rFonts w:ascii="Arial Narrow" w:hAnsi="Arial Narrow" w:cs="Times New Roman"/>
                <w:sz w:val="20"/>
                <w:szCs w:val="20"/>
              </w:rPr>
              <w:t>.00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Općina Legrad, Trg Svetog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>, 048/863-241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2131B"/>
    <w:rsid w:val="00363D5E"/>
    <w:rsid w:val="005E3A00"/>
    <w:rsid w:val="005E76B0"/>
    <w:rsid w:val="00BA5E52"/>
    <w:rsid w:val="00C023DF"/>
    <w:rsid w:val="00C62235"/>
    <w:rsid w:val="00D02792"/>
    <w:rsid w:val="00DF204A"/>
    <w:rsid w:val="00ED3477"/>
    <w:rsid w:val="00F607F1"/>
    <w:rsid w:val="00F64ED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F3FC"/>
  <w15:docId w15:val="{6D6C36E7-5B5A-4376-B32C-914486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2019-01-10T13:39:00Z</dcterms:created>
  <dcterms:modified xsi:type="dcterms:W3CDTF">2019-01-11T06:34:00Z</dcterms:modified>
</cp:coreProperties>
</file>